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C58" w:rsidRPr="000E21C2" w:rsidRDefault="000E21C2" w:rsidP="000E21C2">
      <w:pPr>
        <w:pBdr>
          <w:bottom w:val="single" w:sz="4" w:space="1" w:color="auto"/>
        </w:pBdr>
        <w:rPr>
          <w:b/>
          <w:sz w:val="52"/>
          <w:lang w:val="en-CA"/>
        </w:rPr>
      </w:pPr>
      <w:r w:rsidRPr="000E21C2">
        <w:rPr>
          <w:b/>
          <w:sz w:val="52"/>
          <w:lang w:val="en-CA"/>
        </w:rPr>
        <w:t>Poem</w:t>
      </w:r>
    </w:p>
    <w:p w:rsidR="000E21C2" w:rsidRDefault="000E21C2">
      <w:pPr>
        <w:rPr>
          <w:lang w:val="en-CA"/>
        </w:rPr>
      </w:pPr>
      <w:r>
        <w:rPr>
          <w:lang w:val="en-CA"/>
        </w:rPr>
        <w:t>By William Carlos Williams (1883-1963)</w:t>
      </w:r>
    </w:p>
    <w:p w:rsidR="000E21C2" w:rsidRDefault="000E21C2">
      <w:pPr>
        <w:rPr>
          <w:lang w:val="en-CA"/>
        </w:rPr>
      </w:pPr>
    </w:p>
    <w:p w:rsidR="000E21C2" w:rsidRPr="000E21C2" w:rsidRDefault="000E21C2">
      <w:pPr>
        <w:rPr>
          <w:sz w:val="40"/>
          <w:lang w:val="en-CA"/>
        </w:rPr>
      </w:pPr>
      <w:r w:rsidRPr="000E21C2">
        <w:rPr>
          <w:sz w:val="40"/>
          <w:lang w:val="en-CA"/>
        </w:rPr>
        <w:t>As the cat</w:t>
      </w:r>
    </w:p>
    <w:p w:rsidR="000E21C2" w:rsidRPr="000E21C2" w:rsidRDefault="000E21C2">
      <w:pPr>
        <w:rPr>
          <w:sz w:val="40"/>
          <w:lang w:val="en-CA"/>
        </w:rPr>
      </w:pPr>
      <w:r w:rsidRPr="000E21C2">
        <w:rPr>
          <w:sz w:val="40"/>
          <w:lang w:val="en-CA"/>
        </w:rPr>
        <w:t>Climbed over</w:t>
      </w:r>
    </w:p>
    <w:p w:rsidR="000E21C2" w:rsidRPr="000E21C2" w:rsidRDefault="000E21C2">
      <w:pPr>
        <w:rPr>
          <w:sz w:val="40"/>
          <w:lang w:val="en-CA"/>
        </w:rPr>
      </w:pPr>
      <w:r w:rsidRPr="000E21C2">
        <w:rPr>
          <w:sz w:val="40"/>
          <w:lang w:val="en-CA"/>
        </w:rPr>
        <w:t>The top of</w:t>
      </w:r>
    </w:p>
    <w:p w:rsidR="000E21C2" w:rsidRPr="000E21C2" w:rsidRDefault="000E21C2">
      <w:pPr>
        <w:rPr>
          <w:sz w:val="40"/>
          <w:lang w:val="en-CA"/>
        </w:rPr>
      </w:pPr>
    </w:p>
    <w:p w:rsidR="000E21C2" w:rsidRPr="000E21C2" w:rsidRDefault="000E21C2">
      <w:pPr>
        <w:rPr>
          <w:sz w:val="40"/>
          <w:lang w:val="en-CA"/>
        </w:rPr>
      </w:pPr>
      <w:r w:rsidRPr="000E21C2">
        <w:rPr>
          <w:sz w:val="40"/>
          <w:lang w:val="en-CA"/>
        </w:rPr>
        <w:t xml:space="preserve">The </w:t>
      </w:r>
      <w:proofErr w:type="spellStart"/>
      <w:r w:rsidRPr="000E21C2">
        <w:rPr>
          <w:sz w:val="40"/>
          <w:lang w:val="en-CA"/>
        </w:rPr>
        <w:t>jamcloset</w:t>
      </w:r>
      <w:proofErr w:type="spellEnd"/>
    </w:p>
    <w:p w:rsidR="000E21C2" w:rsidRPr="000E21C2" w:rsidRDefault="000E21C2">
      <w:pPr>
        <w:rPr>
          <w:sz w:val="40"/>
          <w:lang w:val="en-CA"/>
        </w:rPr>
      </w:pPr>
      <w:r w:rsidRPr="000E21C2">
        <w:rPr>
          <w:sz w:val="40"/>
          <w:lang w:val="en-CA"/>
        </w:rPr>
        <w:t>First the right</w:t>
      </w:r>
    </w:p>
    <w:p w:rsidR="000E21C2" w:rsidRPr="000E21C2" w:rsidRDefault="000E21C2">
      <w:pPr>
        <w:rPr>
          <w:sz w:val="40"/>
          <w:lang w:val="en-CA"/>
        </w:rPr>
      </w:pPr>
      <w:r w:rsidRPr="000E21C2">
        <w:rPr>
          <w:sz w:val="40"/>
          <w:lang w:val="en-CA"/>
        </w:rPr>
        <w:t>Forefoot</w:t>
      </w:r>
    </w:p>
    <w:p w:rsidR="000E21C2" w:rsidRPr="000E21C2" w:rsidRDefault="000E21C2">
      <w:pPr>
        <w:rPr>
          <w:sz w:val="40"/>
          <w:lang w:val="en-CA"/>
        </w:rPr>
      </w:pPr>
    </w:p>
    <w:p w:rsidR="000E21C2" w:rsidRPr="000E21C2" w:rsidRDefault="000E21C2">
      <w:pPr>
        <w:rPr>
          <w:sz w:val="40"/>
          <w:lang w:val="en-CA"/>
        </w:rPr>
      </w:pPr>
      <w:r w:rsidRPr="000E21C2">
        <w:rPr>
          <w:sz w:val="40"/>
          <w:lang w:val="en-CA"/>
        </w:rPr>
        <w:t>Carefully</w:t>
      </w:r>
    </w:p>
    <w:p w:rsidR="000E21C2" w:rsidRPr="000E21C2" w:rsidRDefault="000E21C2">
      <w:pPr>
        <w:rPr>
          <w:sz w:val="40"/>
          <w:lang w:val="en-CA"/>
        </w:rPr>
      </w:pPr>
      <w:r w:rsidRPr="000E21C2">
        <w:rPr>
          <w:sz w:val="40"/>
          <w:lang w:val="en-CA"/>
        </w:rPr>
        <w:t>Then the hind</w:t>
      </w:r>
    </w:p>
    <w:p w:rsidR="000E21C2" w:rsidRPr="000E21C2" w:rsidRDefault="000E21C2">
      <w:pPr>
        <w:rPr>
          <w:sz w:val="40"/>
          <w:lang w:val="en-CA"/>
        </w:rPr>
      </w:pPr>
      <w:r w:rsidRPr="000E21C2">
        <w:rPr>
          <w:sz w:val="40"/>
          <w:lang w:val="en-CA"/>
        </w:rPr>
        <w:t>Stepped down</w:t>
      </w:r>
    </w:p>
    <w:p w:rsidR="000E21C2" w:rsidRPr="000E21C2" w:rsidRDefault="000E21C2">
      <w:pPr>
        <w:rPr>
          <w:sz w:val="40"/>
          <w:lang w:val="en-CA"/>
        </w:rPr>
      </w:pPr>
      <w:r w:rsidRPr="000E21C2">
        <w:rPr>
          <w:sz w:val="40"/>
          <w:lang w:val="en-CA"/>
        </w:rPr>
        <w:t>Into the pit of</w:t>
      </w:r>
    </w:p>
    <w:p w:rsidR="000E21C2" w:rsidRPr="000E21C2" w:rsidRDefault="000E21C2">
      <w:pPr>
        <w:rPr>
          <w:sz w:val="40"/>
          <w:lang w:val="en-CA"/>
        </w:rPr>
      </w:pPr>
      <w:r w:rsidRPr="000E21C2">
        <w:rPr>
          <w:sz w:val="40"/>
          <w:lang w:val="en-CA"/>
        </w:rPr>
        <w:t>The empty</w:t>
      </w:r>
    </w:p>
    <w:p w:rsidR="000E21C2" w:rsidRPr="000E21C2" w:rsidRDefault="000E21C2">
      <w:pPr>
        <w:rPr>
          <w:sz w:val="40"/>
          <w:lang w:val="en-CA"/>
        </w:rPr>
      </w:pPr>
      <w:r w:rsidRPr="000E21C2">
        <w:rPr>
          <w:sz w:val="40"/>
          <w:lang w:val="en-CA"/>
        </w:rPr>
        <w:t>flowerpot</w:t>
      </w:r>
    </w:p>
    <w:sectPr w:rsidR="000E21C2" w:rsidRPr="000E21C2" w:rsidSect="00330C5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E21C2"/>
    <w:rsid w:val="000E21C2"/>
    <w:rsid w:val="00330C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0C5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</Words>
  <Characters>166</Characters>
  <Application>Microsoft Office Word</Application>
  <DocSecurity>0</DocSecurity>
  <Lines>1</Lines>
  <Paragraphs>1</Paragraphs>
  <ScaleCrop>false</ScaleCrop>
  <Company>English Montreal School Board</Company>
  <LinksUpToDate>false</LinksUpToDate>
  <CharactersWithSpaces>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staff</cp:lastModifiedBy>
  <cp:revision>1</cp:revision>
  <dcterms:created xsi:type="dcterms:W3CDTF">2010-09-08T15:41:00Z</dcterms:created>
  <dcterms:modified xsi:type="dcterms:W3CDTF">2010-09-08T15:43:00Z</dcterms:modified>
</cp:coreProperties>
</file>